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8F" w:rsidRPr="00B321A1" w:rsidRDefault="0057248F" w:rsidP="0057248F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B321A1">
        <w:rPr>
          <w:rFonts w:asciiTheme="minorHAnsi" w:hAnsiTheme="minorHAnsi"/>
          <w:b/>
          <w:sz w:val="24"/>
          <w:szCs w:val="24"/>
        </w:rPr>
        <w:t>DECLARAÇÃO</w:t>
      </w:r>
    </w:p>
    <w:p w:rsidR="0057248F" w:rsidRPr="00B321A1" w:rsidRDefault="004025E3" w:rsidP="0057248F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B321A1">
        <w:rPr>
          <w:rFonts w:asciiTheme="minorHAnsi" w:hAnsiTheme="minorHAnsi"/>
          <w:b/>
          <w:sz w:val="24"/>
          <w:szCs w:val="24"/>
        </w:rPr>
        <w:t>Qualidade de Estudante Internacional</w:t>
      </w:r>
    </w:p>
    <w:p w:rsidR="0057248F" w:rsidRPr="00B321A1" w:rsidRDefault="0057248F" w:rsidP="0057248F">
      <w:pPr>
        <w:spacing w:after="0"/>
        <w:jc w:val="center"/>
        <w:rPr>
          <w:rFonts w:asciiTheme="minorHAnsi" w:hAnsiTheme="minorHAnsi"/>
        </w:rPr>
      </w:pPr>
    </w:p>
    <w:p w:rsidR="00593F5C" w:rsidRPr="00B321A1" w:rsidRDefault="00593F5C" w:rsidP="0057248F">
      <w:pPr>
        <w:spacing w:line="360" w:lineRule="auto"/>
        <w:jc w:val="both"/>
        <w:rPr>
          <w:rFonts w:asciiTheme="minorHAnsi" w:hAnsiTheme="minorHAnsi"/>
        </w:rPr>
      </w:pPr>
    </w:p>
    <w:p w:rsidR="0057248F" w:rsidRPr="00B321A1" w:rsidRDefault="0057248F" w:rsidP="00B321A1">
      <w:pPr>
        <w:jc w:val="both"/>
        <w:rPr>
          <w:rFonts w:asciiTheme="minorHAnsi" w:hAnsiTheme="minorHAnsi"/>
        </w:rPr>
      </w:pPr>
      <w:r w:rsidRPr="00B321A1">
        <w:rPr>
          <w:rFonts w:asciiTheme="minorHAnsi" w:hAnsiTheme="minorHAnsi"/>
        </w:rPr>
        <w:t>Eu</w:t>
      </w:r>
      <w:r w:rsidR="00593F5C" w:rsidRPr="00B321A1">
        <w:rPr>
          <w:rFonts w:asciiTheme="minorHAnsi" w:hAnsiTheme="minorHAnsi"/>
        </w:rPr>
        <w:t>,</w:t>
      </w:r>
      <w:r w:rsidRPr="00B321A1">
        <w:rPr>
          <w:rFonts w:asciiTheme="minorHAnsi" w:hAnsiTheme="minorHAnsi"/>
        </w:rPr>
        <w:t xml:space="preserve"> (nome)</w:t>
      </w:r>
      <w:r w:rsidR="000C47F7" w:rsidRPr="00B321A1">
        <w:rPr>
          <w:rFonts w:asciiTheme="minorHAnsi" w:hAnsiTheme="minorHAnsi"/>
        </w:rPr>
        <w:t xml:space="preserve"> </w:t>
      </w:r>
      <w:r w:rsidRPr="00B321A1">
        <w:rPr>
          <w:rFonts w:asciiTheme="minorHAnsi" w:hAnsiTheme="minorHAnsi"/>
        </w:rPr>
        <w:t>__________________________________________________ declaro, sob compromisso de honra e para fins de candidatura ao abrigo do Estatuto do Estudante Internacional, não estar abrangido(a) por nenhuma das situações previstas no artigo 1.º do Regulamento d</w:t>
      </w:r>
      <w:r w:rsidR="004025E3" w:rsidRPr="00B321A1">
        <w:rPr>
          <w:rFonts w:asciiTheme="minorHAnsi" w:hAnsiTheme="minorHAnsi"/>
        </w:rPr>
        <w:t>e Aplicação do Estatuto</w:t>
      </w:r>
      <w:r w:rsidRPr="00B321A1">
        <w:rPr>
          <w:rFonts w:asciiTheme="minorHAnsi" w:hAnsiTheme="minorHAnsi"/>
        </w:rPr>
        <w:t xml:space="preserve"> do Estudante Internacional</w:t>
      </w:r>
      <w:r w:rsidR="004025E3" w:rsidRPr="00B321A1">
        <w:rPr>
          <w:rFonts w:asciiTheme="minorHAnsi" w:hAnsiTheme="minorHAnsi"/>
        </w:rPr>
        <w:t xml:space="preserve"> da Universidade Católica Portuguesa</w:t>
      </w:r>
      <w:r w:rsidRPr="00B321A1">
        <w:rPr>
          <w:rFonts w:asciiTheme="minorHAnsi" w:hAnsiTheme="minorHAnsi"/>
        </w:rPr>
        <w:t>:</w:t>
      </w:r>
    </w:p>
    <w:p w:rsidR="0057248F" w:rsidRPr="00B321A1" w:rsidRDefault="0057248F" w:rsidP="00B321A1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/>
        </w:rPr>
      </w:pPr>
      <w:r w:rsidRPr="00B321A1">
        <w:rPr>
          <w:rFonts w:asciiTheme="minorHAnsi" w:hAnsiTheme="minorHAnsi"/>
        </w:rPr>
        <w:t>Não ter nacionalidade portuguesa;</w:t>
      </w:r>
    </w:p>
    <w:p w:rsidR="0057248F" w:rsidRPr="00B321A1" w:rsidRDefault="0057248F" w:rsidP="00B321A1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/>
        </w:rPr>
      </w:pPr>
      <w:r w:rsidRPr="00B321A1">
        <w:rPr>
          <w:rFonts w:asciiTheme="minorHAnsi" w:hAnsiTheme="minorHAnsi"/>
        </w:rPr>
        <w:t>Não ser nacional de um Estado-Membro da União Europeia;</w:t>
      </w:r>
    </w:p>
    <w:p w:rsidR="00593F5C" w:rsidRPr="00B321A1" w:rsidRDefault="0057248F" w:rsidP="00B321A1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/>
        </w:rPr>
      </w:pPr>
      <w:r w:rsidRPr="00B321A1">
        <w:rPr>
          <w:rFonts w:asciiTheme="minorHAnsi" w:hAnsiTheme="minorHAnsi"/>
        </w:rPr>
        <w:t>Não residir legalmente em Portugal há mais de dois anos, de forma ininterrupta, em 31 de agosto d</w:t>
      </w:r>
      <w:r w:rsidR="004025E3" w:rsidRPr="00B321A1">
        <w:rPr>
          <w:rFonts w:asciiTheme="minorHAnsi" w:hAnsiTheme="minorHAnsi"/>
        </w:rPr>
        <w:t>o ano em que me candidato</w:t>
      </w:r>
      <w:r w:rsidRPr="00B321A1">
        <w:rPr>
          <w:rFonts w:asciiTheme="minorHAnsi" w:hAnsiTheme="minorHAnsi"/>
        </w:rPr>
        <w:t>, nem ser filho</w:t>
      </w:r>
      <w:r w:rsidR="004025E3" w:rsidRPr="00B321A1">
        <w:rPr>
          <w:rFonts w:asciiTheme="minorHAnsi" w:hAnsiTheme="minorHAnsi"/>
        </w:rPr>
        <w:t>(a)</w:t>
      </w:r>
      <w:r w:rsidRPr="00B321A1">
        <w:rPr>
          <w:rFonts w:asciiTheme="minorHAnsi" w:hAnsiTheme="minorHAnsi"/>
        </w:rPr>
        <w:t xml:space="preserve"> de pais que se encontrem nessa situação</w:t>
      </w:r>
      <w:r w:rsidR="00B321A1" w:rsidRPr="00B321A1">
        <w:rPr>
          <w:rStyle w:val="FootnoteReference"/>
          <w:rFonts w:asciiTheme="minorHAnsi" w:hAnsiTheme="minorHAnsi"/>
        </w:rPr>
        <w:t>1</w:t>
      </w:r>
      <w:r w:rsidRPr="00B321A1">
        <w:rPr>
          <w:rFonts w:asciiTheme="minorHAnsi" w:hAnsiTheme="minorHAnsi"/>
        </w:rPr>
        <w:t>;</w:t>
      </w:r>
    </w:p>
    <w:p w:rsidR="0057248F" w:rsidRPr="00B321A1" w:rsidRDefault="0057248F" w:rsidP="00B321A1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/>
        </w:rPr>
      </w:pPr>
      <w:r w:rsidRPr="00B321A1">
        <w:rPr>
          <w:rFonts w:asciiTheme="minorHAnsi" w:hAnsiTheme="minorHAnsi"/>
        </w:rPr>
        <w:t xml:space="preserve">Não me encontrar a frequentar </w:t>
      </w:r>
      <w:r w:rsidR="004F013E" w:rsidRPr="00B321A1">
        <w:rPr>
          <w:rFonts w:asciiTheme="minorHAnsi" w:hAnsiTheme="minorHAnsi"/>
        </w:rPr>
        <w:t>um</w:t>
      </w:r>
      <w:r w:rsidRPr="00B321A1">
        <w:rPr>
          <w:rFonts w:asciiTheme="minorHAnsi" w:hAnsiTheme="minorHAnsi"/>
        </w:rPr>
        <w:t xml:space="preserve">a </w:t>
      </w:r>
      <w:r w:rsidR="004F013E" w:rsidRPr="00B321A1">
        <w:rPr>
          <w:rFonts w:asciiTheme="minorHAnsi" w:hAnsiTheme="minorHAnsi"/>
        </w:rPr>
        <w:t>instituição de ensino superior portuguesa</w:t>
      </w:r>
      <w:r w:rsidRPr="00B321A1">
        <w:rPr>
          <w:rFonts w:asciiTheme="minorHAnsi" w:hAnsiTheme="minorHAnsi"/>
        </w:rPr>
        <w:t xml:space="preserve"> no âmbito de programas de mobilidade internacional </w:t>
      </w:r>
      <w:r w:rsidR="004F013E" w:rsidRPr="00B321A1">
        <w:rPr>
          <w:rFonts w:asciiTheme="minorHAnsi" w:hAnsiTheme="minorHAnsi"/>
        </w:rPr>
        <w:t>para a realização de parte de um ciclo de estudos de uma instituição de ensino superior estrangeira com quem a instituição portuguesa tenha estabelecido acordo</w:t>
      </w:r>
      <w:r w:rsidRPr="00B321A1">
        <w:rPr>
          <w:rFonts w:asciiTheme="minorHAnsi" w:hAnsiTheme="minorHAnsi"/>
        </w:rPr>
        <w:t xml:space="preserve"> de intercâmbio com esse objetivo.</w:t>
      </w:r>
    </w:p>
    <w:p w:rsidR="000C47F7" w:rsidRPr="00B321A1" w:rsidRDefault="000C47F7" w:rsidP="00B321A1">
      <w:pPr>
        <w:spacing w:after="0"/>
        <w:jc w:val="both"/>
        <w:rPr>
          <w:rFonts w:asciiTheme="minorHAnsi" w:hAnsiTheme="minorHAnsi"/>
        </w:rPr>
      </w:pPr>
    </w:p>
    <w:p w:rsidR="0057248F" w:rsidRPr="00B321A1" w:rsidRDefault="0057248F" w:rsidP="00B321A1">
      <w:pPr>
        <w:spacing w:after="0"/>
        <w:jc w:val="both"/>
        <w:rPr>
          <w:rFonts w:asciiTheme="minorHAnsi" w:hAnsiTheme="minorHAnsi"/>
        </w:rPr>
      </w:pPr>
      <w:r w:rsidRPr="00B321A1">
        <w:rPr>
          <w:rFonts w:asciiTheme="minorHAnsi" w:hAnsiTheme="minorHAnsi"/>
        </w:rPr>
        <w:t xml:space="preserve">A </w:t>
      </w:r>
      <w:r w:rsidR="000C47F7" w:rsidRPr="00B321A1">
        <w:rPr>
          <w:rFonts w:asciiTheme="minorHAnsi" w:hAnsiTheme="minorHAnsi"/>
        </w:rPr>
        <w:t xml:space="preserve">verificação de que alguma destas </w:t>
      </w:r>
      <w:r w:rsidRPr="00B321A1">
        <w:rPr>
          <w:rFonts w:asciiTheme="minorHAnsi" w:hAnsiTheme="minorHAnsi"/>
        </w:rPr>
        <w:t xml:space="preserve">declarações </w:t>
      </w:r>
      <w:r w:rsidR="000C47F7" w:rsidRPr="00B321A1">
        <w:rPr>
          <w:rFonts w:asciiTheme="minorHAnsi" w:hAnsiTheme="minorHAnsi"/>
        </w:rPr>
        <w:t xml:space="preserve">é falsa implica a </w:t>
      </w:r>
      <w:r w:rsidRPr="00B321A1">
        <w:rPr>
          <w:rFonts w:asciiTheme="minorHAnsi" w:hAnsiTheme="minorHAnsi"/>
        </w:rPr>
        <w:t>anula</w:t>
      </w:r>
      <w:r w:rsidR="000C47F7" w:rsidRPr="00B321A1">
        <w:rPr>
          <w:rFonts w:asciiTheme="minorHAnsi" w:hAnsiTheme="minorHAnsi"/>
        </w:rPr>
        <w:t>ção</w:t>
      </w:r>
      <w:r w:rsidRPr="00B321A1">
        <w:rPr>
          <w:rFonts w:asciiTheme="minorHAnsi" w:hAnsiTheme="minorHAnsi"/>
        </w:rPr>
        <w:t xml:space="preserve"> </w:t>
      </w:r>
      <w:r w:rsidR="000C47F7" w:rsidRPr="00B321A1">
        <w:rPr>
          <w:rFonts w:asciiTheme="minorHAnsi" w:hAnsiTheme="minorHAnsi"/>
        </w:rPr>
        <w:t>d</w:t>
      </w:r>
      <w:r w:rsidRPr="00B321A1">
        <w:rPr>
          <w:rFonts w:asciiTheme="minorHAnsi" w:hAnsiTheme="minorHAnsi"/>
        </w:rPr>
        <w:t xml:space="preserve">a </w:t>
      </w:r>
      <w:r w:rsidR="000C47F7" w:rsidRPr="00B321A1">
        <w:rPr>
          <w:rFonts w:asciiTheme="minorHAnsi" w:hAnsiTheme="minorHAnsi"/>
        </w:rPr>
        <w:t>matrícula</w:t>
      </w:r>
      <w:r w:rsidRPr="00B321A1">
        <w:rPr>
          <w:rFonts w:asciiTheme="minorHAnsi" w:hAnsiTheme="minorHAnsi"/>
        </w:rPr>
        <w:t xml:space="preserve"> realizada, </w:t>
      </w:r>
      <w:r w:rsidR="000C47F7" w:rsidRPr="00B321A1">
        <w:rPr>
          <w:rFonts w:asciiTheme="minorHAnsi" w:hAnsiTheme="minorHAnsi"/>
        </w:rPr>
        <w:t>sem direito a devolução de</w:t>
      </w:r>
      <w:r w:rsidRPr="00B321A1">
        <w:rPr>
          <w:rFonts w:asciiTheme="minorHAnsi" w:hAnsiTheme="minorHAnsi"/>
        </w:rPr>
        <w:t xml:space="preserve"> </w:t>
      </w:r>
      <w:r w:rsidR="000C47F7" w:rsidRPr="00B321A1">
        <w:rPr>
          <w:rFonts w:asciiTheme="minorHAnsi" w:hAnsiTheme="minorHAnsi"/>
        </w:rPr>
        <w:t>qualquer pagamento efetuado à Universidade Católica Portuguesa</w:t>
      </w:r>
      <w:r w:rsidRPr="00B321A1">
        <w:rPr>
          <w:rFonts w:asciiTheme="minorHAnsi" w:hAnsiTheme="minorHAnsi"/>
        </w:rPr>
        <w:t>.</w:t>
      </w:r>
    </w:p>
    <w:p w:rsidR="000C47F7" w:rsidRPr="00B321A1" w:rsidRDefault="000C47F7" w:rsidP="0057248F">
      <w:pPr>
        <w:spacing w:after="0" w:line="360" w:lineRule="auto"/>
        <w:jc w:val="both"/>
        <w:rPr>
          <w:rFonts w:asciiTheme="minorHAnsi" w:hAnsiTheme="minorHAnsi"/>
        </w:rPr>
      </w:pPr>
    </w:p>
    <w:p w:rsidR="00593F5C" w:rsidRDefault="00593F5C" w:rsidP="0057248F">
      <w:pPr>
        <w:spacing w:after="0" w:line="360" w:lineRule="auto"/>
        <w:jc w:val="both"/>
        <w:rPr>
          <w:rFonts w:asciiTheme="minorHAnsi" w:hAnsiTheme="minorHAnsi"/>
        </w:rPr>
      </w:pPr>
    </w:p>
    <w:p w:rsidR="00B321A1" w:rsidRDefault="00B321A1" w:rsidP="0057248F">
      <w:pPr>
        <w:spacing w:after="0" w:line="360" w:lineRule="auto"/>
        <w:jc w:val="both"/>
        <w:rPr>
          <w:rFonts w:asciiTheme="minorHAnsi" w:hAnsiTheme="minorHAnsi"/>
        </w:rPr>
      </w:pPr>
    </w:p>
    <w:p w:rsidR="00B321A1" w:rsidRDefault="00B321A1" w:rsidP="0057248F">
      <w:pPr>
        <w:spacing w:after="0" w:line="360" w:lineRule="auto"/>
        <w:jc w:val="both"/>
        <w:rPr>
          <w:rFonts w:asciiTheme="minorHAnsi" w:hAnsiTheme="minorHAnsi"/>
        </w:rPr>
      </w:pPr>
    </w:p>
    <w:p w:rsidR="00B321A1" w:rsidRPr="00B321A1" w:rsidRDefault="00B321A1" w:rsidP="0057248F">
      <w:pPr>
        <w:spacing w:after="0" w:line="360" w:lineRule="auto"/>
        <w:jc w:val="both"/>
        <w:rPr>
          <w:rFonts w:asciiTheme="minorHAnsi" w:hAnsiTheme="minorHAnsi"/>
        </w:rPr>
      </w:pPr>
    </w:p>
    <w:p w:rsidR="0057248F" w:rsidRPr="00B321A1" w:rsidRDefault="0057248F" w:rsidP="0057248F">
      <w:pPr>
        <w:spacing w:line="360" w:lineRule="auto"/>
        <w:jc w:val="both"/>
        <w:rPr>
          <w:rFonts w:asciiTheme="minorHAnsi" w:hAnsiTheme="minorHAnsi"/>
        </w:rPr>
      </w:pPr>
      <w:r w:rsidRPr="00B321A1">
        <w:rPr>
          <w:rFonts w:asciiTheme="minorHAnsi" w:hAnsiTheme="minorHAnsi"/>
        </w:rPr>
        <w:t>Data (dia, mês, ano): __/__/</w:t>
      </w:r>
      <w:r w:rsidR="000C47F7" w:rsidRPr="00B321A1">
        <w:rPr>
          <w:rFonts w:asciiTheme="minorHAnsi" w:hAnsiTheme="minorHAnsi"/>
        </w:rPr>
        <w:t>___</w:t>
      </w:r>
      <w:r w:rsidRPr="00B321A1">
        <w:rPr>
          <w:rFonts w:asciiTheme="minorHAnsi" w:hAnsiTheme="minorHAnsi"/>
        </w:rPr>
        <w:t>__</w:t>
      </w:r>
    </w:p>
    <w:p w:rsidR="000C47F7" w:rsidRPr="00B321A1" w:rsidRDefault="000C47F7" w:rsidP="000C47F7">
      <w:pPr>
        <w:spacing w:line="360" w:lineRule="auto"/>
        <w:jc w:val="center"/>
        <w:rPr>
          <w:rFonts w:asciiTheme="minorHAnsi" w:hAnsiTheme="minorHAnsi"/>
        </w:rPr>
      </w:pPr>
    </w:p>
    <w:p w:rsidR="000C47F7" w:rsidRPr="00B321A1" w:rsidRDefault="000C47F7" w:rsidP="000C47F7">
      <w:pPr>
        <w:spacing w:line="360" w:lineRule="auto"/>
        <w:ind w:left="4248"/>
        <w:jc w:val="center"/>
        <w:rPr>
          <w:rFonts w:asciiTheme="minorHAnsi" w:hAnsiTheme="minorHAnsi"/>
        </w:rPr>
      </w:pPr>
      <w:r w:rsidRPr="00B321A1">
        <w:rPr>
          <w:rFonts w:asciiTheme="minorHAnsi" w:hAnsiTheme="minorHAnsi"/>
        </w:rPr>
        <w:t>O(a) candidato(a),</w:t>
      </w:r>
    </w:p>
    <w:p w:rsidR="000C47F7" w:rsidRPr="00B321A1" w:rsidRDefault="000C47F7" w:rsidP="000C47F7">
      <w:pPr>
        <w:jc w:val="right"/>
        <w:rPr>
          <w:rFonts w:asciiTheme="minorHAnsi" w:hAnsiTheme="minorHAnsi"/>
        </w:rPr>
      </w:pPr>
      <w:r w:rsidRPr="00B321A1">
        <w:rPr>
          <w:rFonts w:asciiTheme="minorHAnsi" w:hAnsiTheme="minorHAnsi"/>
        </w:rPr>
        <w:t>_______________________________________</w:t>
      </w:r>
    </w:p>
    <w:p w:rsidR="00B321A1" w:rsidRDefault="00B321A1" w:rsidP="00B321A1">
      <w:pPr>
        <w:pStyle w:val="FootnoteText"/>
        <w:jc w:val="both"/>
        <w:rPr>
          <w:rFonts w:asciiTheme="minorHAnsi" w:hAnsiTheme="minorHAnsi"/>
        </w:rPr>
      </w:pPr>
    </w:p>
    <w:p w:rsidR="00B321A1" w:rsidRDefault="00B321A1" w:rsidP="00B321A1">
      <w:pPr>
        <w:pStyle w:val="FootnoteText"/>
        <w:jc w:val="both"/>
        <w:rPr>
          <w:rFonts w:asciiTheme="minorHAnsi" w:hAnsiTheme="minorHAnsi"/>
        </w:rPr>
      </w:pPr>
    </w:p>
    <w:p w:rsidR="00B321A1" w:rsidRDefault="00B321A1" w:rsidP="00B321A1">
      <w:pPr>
        <w:pStyle w:val="FootnoteText"/>
        <w:jc w:val="both"/>
        <w:rPr>
          <w:rFonts w:asciiTheme="minorHAnsi" w:hAnsiTheme="minorHAnsi"/>
        </w:rPr>
      </w:pPr>
    </w:p>
    <w:p w:rsidR="00B321A1" w:rsidRDefault="00B321A1" w:rsidP="00B321A1">
      <w:pPr>
        <w:pStyle w:val="FootnoteText"/>
        <w:jc w:val="both"/>
        <w:rPr>
          <w:rFonts w:asciiTheme="minorHAnsi" w:hAnsiTheme="minorHAnsi"/>
        </w:rPr>
      </w:pPr>
    </w:p>
    <w:p w:rsidR="00B321A1" w:rsidRDefault="00B321A1" w:rsidP="00B321A1">
      <w:pPr>
        <w:pStyle w:val="FootnoteText"/>
        <w:jc w:val="both"/>
        <w:rPr>
          <w:rFonts w:asciiTheme="minorHAnsi" w:hAnsiTheme="minorHAnsi"/>
        </w:rPr>
      </w:pPr>
    </w:p>
    <w:p w:rsidR="00B321A1" w:rsidRDefault="00B321A1" w:rsidP="00B321A1">
      <w:pPr>
        <w:pStyle w:val="FootnoteText"/>
        <w:jc w:val="both"/>
        <w:rPr>
          <w:rFonts w:asciiTheme="minorHAnsi" w:hAnsiTheme="minorHAnsi"/>
        </w:rPr>
      </w:pPr>
    </w:p>
    <w:p w:rsidR="00B321A1" w:rsidRDefault="00B321A1" w:rsidP="00B321A1">
      <w:pPr>
        <w:pStyle w:val="FootnoteText"/>
        <w:jc w:val="both"/>
        <w:rPr>
          <w:rFonts w:asciiTheme="minorHAnsi" w:hAnsiTheme="minorHAnsi"/>
        </w:rPr>
      </w:pPr>
    </w:p>
    <w:p w:rsidR="00B321A1" w:rsidRDefault="00B321A1" w:rsidP="00B321A1">
      <w:pPr>
        <w:pStyle w:val="FootnoteText"/>
        <w:jc w:val="both"/>
        <w:rPr>
          <w:rFonts w:asciiTheme="minorHAnsi" w:hAnsiTheme="minorHAnsi"/>
        </w:rPr>
      </w:pPr>
    </w:p>
    <w:p w:rsidR="00B321A1" w:rsidRPr="00B321A1" w:rsidRDefault="00B321A1" w:rsidP="00B321A1">
      <w:pPr>
        <w:pStyle w:val="FootnoteText"/>
        <w:jc w:val="both"/>
        <w:rPr>
          <w:rFonts w:asciiTheme="minorHAnsi" w:hAnsiTheme="minorHAnsi"/>
        </w:rPr>
      </w:pPr>
    </w:p>
    <w:p w:rsidR="00B321A1" w:rsidRDefault="00B321A1" w:rsidP="00B321A1">
      <w:pPr>
        <w:pStyle w:val="FootnoteText"/>
        <w:jc w:val="both"/>
        <w:rPr>
          <w:rFonts w:asciiTheme="minorHAnsi" w:hAnsiTheme="minorHAnsi"/>
        </w:rPr>
      </w:pPr>
      <w:r w:rsidRPr="00B321A1">
        <w:rPr>
          <w:rFonts w:asciiTheme="minorHAnsi" w:hAnsiTheme="minorHAnsi"/>
          <w:vertAlign w:val="superscript"/>
        </w:rPr>
        <w:t xml:space="preserve">1 </w:t>
      </w:r>
      <w:r w:rsidRPr="00B321A1">
        <w:rPr>
          <w:rFonts w:asciiTheme="minorHAnsi" w:hAnsiTheme="minorHAnsi"/>
        </w:rPr>
        <w:t>O tempo de residência com autorização de residência para estudo, concedida pelo Serviço de Estrangeiros e Fronteiras, e devidamente comprovada, não releva para efeitos desta alínea</w:t>
      </w:r>
      <w:r>
        <w:rPr>
          <w:rFonts w:asciiTheme="minorHAnsi" w:hAnsiTheme="minorHAnsi"/>
        </w:rPr>
        <w:t>.</w:t>
      </w:r>
    </w:p>
    <w:p w:rsidR="00B321A1" w:rsidRPr="00B321A1" w:rsidRDefault="00B321A1" w:rsidP="00B321A1">
      <w:pPr>
        <w:pStyle w:val="FootnoteText"/>
        <w:jc w:val="both"/>
        <w:rPr>
          <w:rFonts w:asciiTheme="minorHAnsi" w:hAnsiTheme="minorHAnsi"/>
          <w:b/>
        </w:rPr>
      </w:pPr>
      <w:r w:rsidRPr="00B321A1">
        <w:rPr>
          <w:rFonts w:asciiTheme="minorHAnsi" w:hAnsiTheme="minorHAnsi"/>
          <w:b/>
        </w:rPr>
        <w:br w:type="page"/>
      </w:r>
    </w:p>
    <w:p w:rsidR="00B321A1" w:rsidRPr="00B321A1" w:rsidRDefault="00B321A1">
      <w:pPr>
        <w:suppressAutoHyphens w:val="0"/>
        <w:autoSpaceDN/>
        <w:textAlignment w:val="auto"/>
        <w:rPr>
          <w:rFonts w:asciiTheme="minorHAnsi" w:hAnsiTheme="minorHAnsi"/>
          <w:b/>
        </w:rPr>
      </w:pPr>
    </w:p>
    <w:p w:rsidR="00B321A1" w:rsidRPr="00B321A1" w:rsidRDefault="00B321A1" w:rsidP="00B321A1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B321A1">
        <w:rPr>
          <w:rFonts w:asciiTheme="minorHAnsi" w:hAnsiTheme="minorHAnsi"/>
          <w:b/>
          <w:sz w:val="24"/>
          <w:szCs w:val="24"/>
          <w:lang w:val="en-US"/>
        </w:rPr>
        <w:t>DECLARATION</w:t>
      </w:r>
    </w:p>
    <w:p w:rsidR="00B321A1" w:rsidRPr="00B321A1" w:rsidRDefault="00B321A1" w:rsidP="00B321A1">
      <w:pPr>
        <w:spacing w:after="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B321A1">
        <w:rPr>
          <w:rFonts w:asciiTheme="minorHAnsi" w:hAnsiTheme="minorHAnsi"/>
          <w:b/>
          <w:sz w:val="24"/>
          <w:szCs w:val="24"/>
          <w:lang w:val="en-US"/>
        </w:rPr>
        <w:t>Conditions of Access</w:t>
      </w:r>
    </w:p>
    <w:p w:rsidR="00B321A1" w:rsidRDefault="00B321A1" w:rsidP="00B321A1">
      <w:pPr>
        <w:spacing w:after="0"/>
        <w:jc w:val="center"/>
        <w:rPr>
          <w:rFonts w:asciiTheme="minorHAnsi" w:hAnsiTheme="minorHAnsi"/>
          <w:lang w:val="en-US"/>
        </w:rPr>
      </w:pPr>
    </w:p>
    <w:p w:rsidR="00B321A1" w:rsidRPr="00B321A1" w:rsidRDefault="00B321A1" w:rsidP="00B321A1">
      <w:pPr>
        <w:spacing w:after="0"/>
        <w:jc w:val="center"/>
        <w:rPr>
          <w:rFonts w:asciiTheme="minorHAnsi" w:hAnsiTheme="minorHAnsi"/>
          <w:lang w:val="en-US"/>
        </w:rPr>
      </w:pPr>
    </w:p>
    <w:p w:rsidR="00B321A1" w:rsidRPr="00B321A1" w:rsidRDefault="00B321A1" w:rsidP="00B321A1">
      <w:pPr>
        <w:spacing w:after="0"/>
        <w:jc w:val="both"/>
        <w:rPr>
          <w:rFonts w:asciiTheme="minorHAnsi" w:hAnsiTheme="minorHAnsi"/>
          <w:lang w:val="en-US"/>
        </w:rPr>
      </w:pPr>
      <w:r w:rsidRPr="00B321A1">
        <w:rPr>
          <w:rFonts w:asciiTheme="minorHAnsi" w:hAnsiTheme="minorHAnsi"/>
          <w:lang w:val="en"/>
        </w:rPr>
        <w:t xml:space="preserve">I (name) ______________________________________________________________hereby declare, </w:t>
      </w:r>
      <w:r w:rsidRPr="00B321A1">
        <w:rPr>
          <w:rFonts w:asciiTheme="minorHAnsi" w:hAnsiTheme="minorHAnsi"/>
          <w:lang w:val="en-US"/>
        </w:rPr>
        <w:t xml:space="preserve">in a sworn statement </w:t>
      </w:r>
      <w:r w:rsidRPr="00B321A1">
        <w:rPr>
          <w:rFonts w:asciiTheme="minorHAnsi" w:hAnsiTheme="minorHAnsi"/>
          <w:lang w:val="en"/>
        </w:rPr>
        <w:t xml:space="preserve">and for application purposes under the International Student Status, that I am not covered by any of the situations referred to in the </w:t>
      </w:r>
      <w:r w:rsidRPr="00B321A1">
        <w:rPr>
          <w:rFonts w:asciiTheme="minorHAnsi" w:hAnsiTheme="minorHAnsi"/>
          <w:lang w:val="en-US"/>
        </w:rPr>
        <w:t>1</w:t>
      </w:r>
      <w:r w:rsidRPr="00B321A1">
        <w:rPr>
          <w:rFonts w:asciiTheme="minorHAnsi" w:hAnsiTheme="minorHAnsi"/>
          <w:vertAlign w:val="superscript"/>
          <w:lang w:val="en-US"/>
        </w:rPr>
        <w:t>st</w:t>
      </w:r>
      <w:r w:rsidRPr="00B321A1">
        <w:rPr>
          <w:rFonts w:asciiTheme="minorHAnsi" w:hAnsiTheme="minorHAnsi"/>
          <w:lang w:val="en-US"/>
        </w:rPr>
        <w:t xml:space="preserve"> article of the Status of International Student Application Regulation of the Catholic University of Portugal.</w:t>
      </w:r>
    </w:p>
    <w:p w:rsidR="00B321A1" w:rsidRPr="00B321A1" w:rsidRDefault="00B321A1" w:rsidP="00B321A1">
      <w:pPr>
        <w:spacing w:after="0"/>
        <w:jc w:val="both"/>
        <w:rPr>
          <w:rFonts w:asciiTheme="minorHAnsi" w:hAnsiTheme="minorHAnsi"/>
          <w:lang w:val="en-US"/>
        </w:rPr>
      </w:pPr>
    </w:p>
    <w:p w:rsidR="00B321A1" w:rsidRPr="00B321A1" w:rsidRDefault="00B321A1" w:rsidP="00B321A1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/>
          <w:lang w:val="en-US"/>
        </w:rPr>
      </w:pPr>
      <w:r w:rsidRPr="00B321A1">
        <w:rPr>
          <w:rFonts w:asciiTheme="minorHAnsi" w:hAnsiTheme="minorHAnsi"/>
          <w:lang w:val="en-US"/>
        </w:rPr>
        <w:t>Not to hold Portuguese nationality;</w:t>
      </w:r>
    </w:p>
    <w:p w:rsidR="00B321A1" w:rsidRPr="00B321A1" w:rsidRDefault="00B321A1" w:rsidP="00B321A1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/>
          <w:lang w:val="en-US"/>
        </w:rPr>
      </w:pPr>
      <w:r w:rsidRPr="00B321A1">
        <w:rPr>
          <w:rFonts w:asciiTheme="minorHAnsi" w:hAnsiTheme="minorHAnsi"/>
          <w:lang w:val="en-US"/>
        </w:rPr>
        <w:t>Not to be an European Union’s Member State national;</w:t>
      </w:r>
    </w:p>
    <w:p w:rsidR="00B321A1" w:rsidRPr="00B321A1" w:rsidRDefault="00B321A1" w:rsidP="00B321A1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/>
          <w:lang w:val="en-US"/>
        </w:rPr>
      </w:pPr>
      <w:r w:rsidRPr="00B321A1">
        <w:rPr>
          <w:rFonts w:asciiTheme="minorHAnsi" w:hAnsiTheme="minorHAnsi"/>
          <w:lang w:val="en-US"/>
        </w:rPr>
        <w:t>Not to be, by August 31st of the year of application, a legal resident in Portugal for more than two years, uninterrupted, or to be a son/daughter of parents who are themselves in that situation1;</w:t>
      </w:r>
    </w:p>
    <w:p w:rsidR="00B321A1" w:rsidRPr="00B321A1" w:rsidRDefault="00B321A1" w:rsidP="00B321A1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/>
          <w:lang w:val="en"/>
        </w:rPr>
      </w:pPr>
      <w:r w:rsidRPr="00B321A1">
        <w:rPr>
          <w:rFonts w:asciiTheme="minorHAnsi" w:hAnsiTheme="minorHAnsi"/>
          <w:lang w:val="en-US"/>
        </w:rPr>
        <w:t>Not to be currently attending a Portuguese higher education institution within the framework of international</w:t>
      </w:r>
      <w:r w:rsidRPr="00B321A1">
        <w:rPr>
          <w:rFonts w:asciiTheme="minorHAnsi" w:hAnsiTheme="minorHAnsi"/>
          <w:lang w:val="en"/>
        </w:rPr>
        <w:t xml:space="preserve"> mobility programs or under cooperation exchange agreements.</w:t>
      </w:r>
    </w:p>
    <w:p w:rsidR="00B321A1" w:rsidRPr="00B321A1" w:rsidRDefault="00B321A1" w:rsidP="00B321A1">
      <w:pPr>
        <w:jc w:val="both"/>
        <w:rPr>
          <w:rFonts w:asciiTheme="minorHAnsi" w:eastAsia="Times New Roman" w:hAnsiTheme="minorHAnsi"/>
          <w:lang w:val="en-US" w:eastAsia="pt-PT"/>
        </w:rPr>
      </w:pPr>
    </w:p>
    <w:p w:rsidR="00B321A1" w:rsidRPr="00B321A1" w:rsidRDefault="00B321A1" w:rsidP="00B321A1">
      <w:pPr>
        <w:shd w:val="clear" w:color="auto" w:fill="FFFFFF"/>
        <w:jc w:val="both"/>
        <w:textAlignment w:val="top"/>
        <w:rPr>
          <w:rFonts w:asciiTheme="minorHAnsi" w:hAnsiTheme="minorHAnsi"/>
          <w:lang w:val="en-US"/>
        </w:rPr>
      </w:pPr>
      <w:r w:rsidRPr="00B321A1">
        <w:rPr>
          <w:rFonts w:asciiTheme="minorHAnsi" w:hAnsiTheme="minorHAnsi"/>
          <w:lang w:val="en-US"/>
        </w:rPr>
        <w:t xml:space="preserve">If one of these statements is proved to be false the enrollment will be annulled, without any reimbursement of the payments </w:t>
      </w:r>
      <w:r w:rsidRPr="00B321A1">
        <w:rPr>
          <w:rFonts w:asciiTheme="minorHAnsi" w:eastAsia="Times New Roman" w:hAnsiTheme="minorHAnsi"/>
          <w:lang w:val="en" w:eastAsia="pt-PT"/>
        </w:rPr>
        <w:t>previously made to the Catholic University of Portugal.</w:t>
      </w:r>
    </w:p>
    <w:p w:rsidR="00B321A1" w:rsidRPr="00B321A1" w:rsidRDefault="00B321A1" w:rsidP="00B321A1">
      <w:pPr>
        <w:spacing w:after="0"/>
        <w:jc w:val="both"/>
        <w:rPr>
          <w:rFonts w:asciiTheme="minorHAnsi" w:eastAsia="Times New Roman" w:hAnsiTheme="minorHAnsi"/>
          <w:lang w:val="en-US" w:eastAsia="pt-PT"/>
        </w:rPr>
      </w:pPr>
    </w:p>
    <w:p w:rsidR="00B321A1" w:rsidRPr="00B321A1" w:rsidRDefault="00B321A1" w:rsidP="00B321A1">
      <w:pPr>
        <w:spacing w:after="0"/>
        <w:jc w:val="both"/>
        <w:rPr>
          <w:rFonts w:asciiTheme="minorHAnsi" w:eastAsia="Times New Roman" w:hAnsiTheme="minorHAnsi"/>
          <w:lang w:val="en-US" w:eastAsia="pt-PT"/>
        </w:rPr>
      </w:pPr>
    </w:p>
    <w:p w:rsidR="00B321A1" w:rsidRPr="00B321A1" w:rsidRDefault="00B321A1" w:rsidP="00B321A1">
      <w:pPr>
        <w:spacing w:after="0"/>
        <w:jc w:val="both"/>
        <w:rPr>
          <w:rFonts w:asciiTheme="minorHAnsi" w:hAnsiTheme="minorHAnsi"/>
          <w:lang w:val="en-US"/>
        </w:rPr>
      </w:pPr>
      <w:r w:rsidRPr="00B321A1">
        <w:rPr>
          <w:rFonts w:asciiTheme="minorHAnsi" w:eastAsia="Times New Roman" w:hAnsiTheme="minorHAnsi"/>
          <w:lang w:val="en" w:eastAsia="pt-PT"/>
        </w:rPr>
        <w:t>Date (day, month, year): __/__/_____</w:t>
      </w:r>
    </w:p>
    <w:p w:rsidR="00B321A1" w:rsidRPr="00B321A1" w:rsidRDefault="00B321A1" w:rsidP="00B321A1">
      <w:pPr>
        <w:jc w:val="both"/>
        <w:rPr>
          <w:rFonts w:asciiTheme="minorHAnsi" w:hAnsiTheme="minorHAnsi"/>
          <w:lang w:val="en-US"/>
        </w:rPr>
      </w:pPr>
    </w:p>
    <w:p w:rsidR="00B321A1" w:rsidRPr="00B321A1" w:rsidRDefault="00B321A1" w:rsidP="00B321A1">
      <w:pPr>
        <w:jc w:val="both"/>
        <w:rPr>
          <w:rFonts w:asciiTheme="minorHAnsi" w:hAnsiTheme="minorHAnsi"/>
          <w:lang w:val="en-US"/>
        </w:rPr>
      </w:pPr>
    </w:p>
    <w:p w:rsidR="00B321A1" w:rsidRPr="00B321A1" w:rsidRDefault="00B321A1" w:rsidP="00B321A1">
      <w:pPr>
        <w:jc w:val="both"/>
        <w:rPr>
          <w:rFonts w:asciiTheme="minorHAnsi" w:hAnsiTheme="minorHAnsi"/>
          <w:lang w:val="en-US"/>
        </w:rPr>
      </w:pPr>
    </w:p>
    <w:p w:rsidR="00B321A1" w:rsidRPr="00B321A1" w:rsidRDefault="00B321A1" w:rsidP="00B321A1">
      <w:pPr>
        <w:spacing w:line="360" w:lineRule="auto"/>
        <w:ind w:left="4248"/>
        <w:jc w:val="center"/>
        <w:rPr>
          <w:rFonts w:asciiTheme="minorHAnsi" w:hAnsiTheme="minorHAnsi"/>
          <w:lang w:val="en-US"/>
        </w:rPr>
      </w:pPr>
      <w:r w:rsidRPr="00B321A1">
        <w:rPr>
          <w:rFonts w:asciiTheme="minorHAnsi" w:hAnsiTheme="minorHAnsi"/>
          <w:lang w:val="en-US"/>
        </w:rPr>
        <w:t>The Applicant</w:t>
      </w:r>
    </w:p>
    <w:p w:rsidR="00B321A1" w:rsidRPr="00B321A1" w:rsidRDefault="00B321A1" w:rsidP="00B321A1">
      <w:pPr>
        <w:spacing w:line="360" w:lineRule="auto"/>
        <w:jc w:val="right"/>
        <w:rPr>
          <w:rFonts w:asciiTheme="minorHAnsi" w:hAnsiTheme="minorHAnsi"/>
          <w:lang w:val="en-US"/>
        </w:rPr>
      </w:pPr>
      <w:r w:rsidRPr="00B321A1">
        <w:rPr>
          <w:rFonts w:asciiTheme="minorHAnsi" w:hAnsiTheme="minorHAnsi"/>
          <w:lang w:val="en-US"/>
        </w:rPr>
        <w:t>_______________________________________</w:t>
      </w:r>
    </w:p>
    <w:p w:rsidR="00B321A1" w:rsidRDefault="00B321A1" w:rsidP="00B321A1">
      <w:pPr>
        <w:jc w:val="both"/>
        <w:rPr>
          <w:rFonts w:asciiTheme="minorHAnsi" w:hAnsiTheme="minorHAnsi"/>
          <w:sz w:val="20"/>
          <w:vertAlign w:val="superscript"/>
          <w:lang w:val="en-US"/>
        </w:rPr>
      </w:pPr>
    </w:p>
    <w:p w:rsidR="00B321A1" w:rsidRDefault="00B321A1" w:rsidP="00B321A1">
      <w:pPr>
        <w:jc w:val="both"/>
        <w:rPr>
          <w:rFonts w:asciiTheme="minorHAnsi" w:hAnsiTheme="minorHAnsi"/>
          <w:sz w:val="20"/>
          <w:vertAlign w:val="superscript"/>
          <w:lang w:val="en-US"/>
        </w:rPr>
      </w:pPr>
    </w:p>
    <w:p w:rsidR="00B321A1" w:rsidRDefault="00B321A1" w:rsidP="00B321A1">
      <w:pPr>
        <w:jc w:val="both"/>
        <w:rPr>
          <w:rFonts w:asciiTheme="minorHAnsi" w:hAnsiTheme="minorHAnsi"/>
          <w:sz w:val="20"/>
          <w:vertAlign w:val="superscript"/>
          <w:lang w:val="en-US"/>
        </w:rPr>
      </w:pPr>
    </w:p>
    <w:p w:rsidR="00B321A1" w:rsidRDefault="00B321A1" w:rsidP="00B321A1">
      <w:pPr>
        <w:jc w:val="both"/>
        <w:rPr>
          <w:rFonts w:asciiTheme="minorHAnsi" w:hAnsiTheme="minorHAnsi"/>
          <w:sz w:val="20"/>
          <w:vertAlign w:val="superscript"/>
          <w:lang w:val="en-US"/>
        </w:rPr>
      </w:pPr>
    </w:p>
    <w:p w:rsidR="00B321A1" w:rsidRPr="00B321A1" w:rsidRDefault="00B321A1" w:rsidP="00B321A1">
      <w:pPr>
        <w:jc w:val="both"/>
        <w:rPr>
          <w:rFonts w:asciiTheme="minorHAnsi" w:hAnsiTheme="minorHAnsi"/>
          <w:sz w:val="20"/>
          <w:vertAlign w:val="superscript"/>
          <w:lang w:val="en-US"/>
        </w:rPr>
      </w:pPr>
    </w:p>
    <w:p w:rsidR="00B321A1" w:rsidRPr="00B321A1" w:rsidRDefault="00B321A1" w:rsidP="00B321A1">
      <w:pPr>
        <w:jc w:val="both"/>
        <w:rPr>
          <w:rFonts w:asciiTheme="minorHAnsi" w:hAnsiTheme="minorHAnsi"/>
          <w:sz w:val="20"/>
          <w:vertAlign w:val="superscript"/>
          <w:lang w:val="en-US"/>
        </w:rPr>
      </w:pPr>
    </w:p>
    <w:p w:rsidR="00B321A1" w:rsidRPr="00B321A1" w:rsidRDefault="00B321A1" w:rsidP="00B321A1">
      <w:pPr>
        <w:jc w:val="both"/>
        <w:rPr>
          <w:rFonts w:asciiTheme="minorHAnsi" w:hAnsiTheme="minorHAnsi"/>
          <w:lang w:val="en-US"/>
        </w:rPr>
      </w:pPr>
      <w:r w:rsidRPr="00B321A1">
        <w:rPr>
          <w:rFonts w:asciiTheme="minorHAnsi" w:hAnsiTheme="minorHAnsi"/>
          <w:sz w:val="20"/>
          <w:vertAlign w:val="superscript"/>
          <w:lang w:val="en-US"/>
        </w:rPr>
        <w:t xml:space="preserve">1 </w:t>
      </w:r>
      <w:r w:rsidRPr="00B321A1">
        <w:rPr>
          <w:rFonts w:asciiTheme="minorHAnsi" w:hAnsiTheme="minorHAnsi"/>
          <w:sz w:val="20"/>
          <w:lang w:val="en-US"/>
        </w:rPr>
        <w:t>The residence time with residence permit for study, granted by the Service of Foreign and Borders Services, does not matter for the purposes of this paragraph.</w:t>
      </w:r>
    </w:p>
    <w:sectPr w:rsidR="00B321A1" w:rsidRPr="00B321A1" w:rsidSect="000C47F7">
      <w:pgSz w:w="11906" w:h="16838"/>
      <w:pgMar w:top="993" w:right="1701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8F" w:rsidRDefault="0057248F" w:rsidP="0057248F">
      <w:pPr>
        <w:spacing w:after="0" w:line="240" w:lineRule="auto"/>
      </w:pPr>
      <w:r>
        <w:separator/>
      </w:r>
    </w:p>
  </w:endnote>
  <w:endnote w:type="continuationSeparator" w:id="0">
    <w:p w:rsidR="0057248F" w:rsidRDefault="0057248F" w:rsidP="0057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8F" w:rsidRDefault="0057248F" w:rsidP="0057248F">
      <w:pPr>
        <w:spacing w:after="0" w:line="240" w:lineRule="auto"/>
      </w:pPr>
      <w:r>
        <w:separator/>
      </w:r>
    </w:p>
  </w:footnote>
  <w:footnote w:type="continuationSeparator" w:id="0">
    <w:p w:rsidR="0057248F" w:rsidRDefault="0057248F" w:rsidP="0057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A2E"/>
    <w:multiLevelType w:val="multilevel"/>
    <w:tmpl w:val="735864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0C7568C"/>
    <w:multiLevelType w:val="multilevel"/>
    <w:tmpl w:val="735864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8F"/>
    <w:rsid w:val="000C47F7"/>
    <w:rsid w:val="004025E3"/>
    <w:rsid w:val="004F013E"/>
    <w:rsid w:val="0057248F"/>
    <w:rsid w:val="00593F5C"/>
    <w:rsid w:val="00B321A1"/>
    <w:rsid w:val="00BC7F36"/>
    <w:rsid w:val="00F8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248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724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7248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57248F"/>
    <w:rPr>
      <w:position w:val="0"/>
      <w:vertAlign w:val="superscript"/>
    </w:rPr>
  </w:style>
  <w:style w:type="paragraph" w:styleId="ListParagraph">
    <w:name w:val="List Paragraph"/>
    <w:basedOn w:val="Normal"/>
    <w:rsid w:val="0057248F"/>
    <w:pPr>
      <w:ind w:left="720"/>
    </w:pPr>
  </w:style>
  <w:style w:type="character" w:customStyle="1" w:styleId="null">
    <w:name w:val="null"/>
    <w:basedOn w:val="DefaultParagraphFont"/>
    <w:rsid w:val="0057248F"/>
  </w:style>
  <w:style w:type="paragraph" w:styleId="Footer">
    <w:name w:val="footer"/>
    <w:basedOn w:val="Normal"/>
    <w:link w:val="FooterChar"/>
    <w:rsid w:val="00572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248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4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248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724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7248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57248F"/>
    <w:rPr>
      <w:position w:val="0"/>
      <w:vertAlign w:val="superscript"/>
    </w:rPr>
  </w:style>
  <w:style w:type="paragraph" w:styleId="ListParagraph">
    <w:name w:val="List Paragraph"/>
    <w:basedOn w:val="Normal"/>
    <w:rsid w:val="0057248F"/>
    <w:pPr>
      <w:ind w:left="720"/>
    </w:pPr>
  </w:style>
  <w:style w:type="character" w:customStyle="1" w:styleId="null">
    <w:name w:val="null"/>
    <w:basedOn w:val="DefaultParagraphFont"/>
    <w:rsid w:val="0057248F"/>
  </w:style>
  <w:style w:type="paragraph" w:styleId="Footer">
    <w:name w:val="footer"/>
    <w:basedOn w:val="Normal"/>
    <w:link w:val="FooterChar"/>
    <w:rsid w:val="00572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248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4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200C-7095-9340-8BB0-6DA25B72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</dc:creator>
  <cp:lastModifiedBy>jgoncalves</cp:lastModifiedBy>
  <cp:revision>2</cp:revision>
  <cp:lastPrinted>2015-03-03T14:32:00Z</cp:lastPrinted>
  <dcterms:created xsi:type="dcterms:W3CDTF">2015-03-17T11:14:00Z</dcterms:created>
  <dcterms:modified xsi:type="dcterms:W3CDTF">2015-03-17T11:14:00Z</dcterms:modified>
</cp:coreProperties>
</file>